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3FF6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lastRenderedPageBreak/>
        <w:t xml:space="preserve">1.7. Допускается сочетание различных форм получения образования и форм обучения.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E35576">
        <w:rPr>
          <w:b/>
          <w:sz w:val="28"/>
          <w:szCs w:val="28"/>
        </w:rPr>
        <w:t>2. Общие требования к организации образовательной деятельности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2.1. </w:t>
      </w:r>
      <w:proofErr w:type="gramStart"/>
      <w:r w:rsidRPr="00E35576">
        <w:rPr>
          <w:sz w:val="28"/>
          <w:szCs w:val="28"/>
        </w:rPr>
        <w:t xml:space="preserve">Обучение воспитанников по очной форме получения дошкольного образования и формах обучения организуется в соответствии с основной образовательной программой дошкольного образования (далее — программа) в дошкольном образовательном учреждении, обеспечивающей реализацию федерального государственного образовательного стандарта дошкольного образования с учетом их возрастных и индивидуальных особенностей. </w:t>
      </w:r>
      <w:proofErr w:type="gramEnd"/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2.2. </w:t>
      </w:r>
      <w:proofErr w:type="gramStart"/>
      <w:r w:rsidRPr="00E35576">
        <w:rPr>
          <w:sz w:val="28"/>
          <w:szCs w:val="28"/>
        </w:rPr>
        <w:t xml:space="preserve">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дошкольного образовательного учреждения, программой дошкольного образования, другими документами, регламентирующими организацию и осуществление образовательной деятельности по избранной форме. </w:t>
      </w:r>
      <w:proofErr w:type="gramEnd"/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2.3. Основанием для организации обучения по очной форме получения дошкольного образования и </w:t>
      </w:r>
      <w:proofErr w:type="gramStart"/>
      <w:r w:rsidRPr="00E35576">
        <w:rPr>
          <w:sz w:val="28"/>
          <w:szCs w:val="28"/>
        </w:rPr>
        <w:t>формах</w:t>
      </w:r>
      <w:proofErr w:type="gramEnd"/>
      <w:r w:rsidRPr="00E35576">
        <w:rPr>
          <w:sz w:val="28"/>
          <w:szCs w:val="28"/>
        </w:rPr>
        <w:t xml:space="preserve"> обучения является заявление родителей (законных представителей) воспитанников и приказ заведующего.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2.4. Воспитанники, осваивающие программу в очной форме, зачисляются в контингент воспитанников детского сада. Все данные о воспитаннике вносятся в Книгу учета движения воспитанников и в табель учета посещаемости воспитанников группы, которую они посещают.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>2.5.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образовательной деятельности их ребенка.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2.6. Дошкольное образовательное учреждение (ДОУ) осуществляет индивидуальный учет результатов освоения воспитанниками основной образовательной программы дошкольного образования (ООП ДО), а также хранение в </w:t>
      </w:r>
      <w:proofErr w:type="gramStart"/>
      <w:r w:rsidRPr="00E35576">
        <w:rPr>
          <w:sz w:val="28"/>
          <w:szCs w:val="28"/>
        </w:rPr>
        <w:t>архивах</w:t>
      </w:r>
      <w:proofErr w:type="gramEnd"/>
      <w:r w:rsidRPr="00E35576">
        <w:rPr>
          <w:sz w:val="28"/>
          <w:szCs w:val="28"/>
        </w:rPr>
        <w:t xml:space="preserve"> данных об их результатах на бумажных и (или) электронных носителях.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2.7. Освоение основной образовательной программы дошкольного образования не сопровождается проведением промежуточной аттестации и итоговой аттестации воспитанников.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E35576">
        <w:rPr>
          <w:b/>
          <w:sz w:val="28"/>
          <w:szCs w:val="28"/>
        </w:rPr>
        <w:t>3. Организация получения дошкольного образования в очной форме обучения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3.1. Получение дошкольного образования в очной форме обучения предполагает посещение воспитанниками учебных занятий по образовательным областям, организуемым в соответствии с учебным планом и ООП </w:t>
      </w:r>
      <w:proofErr w:type="gramStart"/>
      <w:r w:rsidRPr="00E35576">
        <w:rPr>
          <w:sz w:val="28"/>
          <w:szCs w:val="28"/>
        </w:rPr>
        <w:t>ДО</w:t>
      </w:r>
      <w:proofErr w:type="gramEnd"/>
      <w:r w:rsidRPr="00E35576">
        <w:rPr>
          <w:sz w:val="28"/>
          <w:szCs w:val="28"/>
        </w:rPr>
        <w:t xml:space="preserve">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lastRenderedPageBreak/>
        <w:tab/>
        <w:t>3.2. Воспитанникам, осваивающим программу в очной форме обучения, предоставляются на время обучения бесплатно учебные пособия, детская литература, игрушки, имеющиеся в детском саду.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3.3. Основной формой организации образовательной деятельности в очной форме обучения является организованная образовательная деятельность (далее - ООД).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color w:val="FFFFFF"/>
          <w:sz w:val="28"/>
          <w:szCs w:val="28"/>
        </w:rPr>
      </w:pPr>
      <w:r w:rsidRPr="00E35576">
        <w:rPr>
          <w:sz w:val="28"/>
          <w:szCs w:val="28"/>
        </w:rPr>
        <w:tab/>
        <w:t xml:space="preserve">3.4. Организация образовательной деятельности в очной форме обучения регламентируется программой и расписанием ООД.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color w:val="FFFFFF"/>
          <w:sz w:val="28"/>
          <w:szCs w:val="28"/>
        </w:rPr>
        <w:tab/>
      </w:r>
      <w:r w:rsidRPr="00E35576">
        <w:rPr>
          <w:sz w:val="28"/>
          <w:szCs w:val="28"/>
        </w:rPr>
        <w:t xml:space="preserve">3.5. При реализации основной образовательной программы дошкольного образования проводится мониторинг достижения детьми целевых ориентиров и планируемых результатов освоения программы. Результаты мониторинга используются для индивидуализации образования и оптимизации работы с группой детей.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>3.6. При необходимости используется психологическая диагностика развития детей, которую проводит педагог-психолог детского сада. Участие ребенка в психологической диагностике допускается только с согласия его родителей (законных представителей). Формы, периодичность и порядок проведения мониторинга определяется ДОУ самостоятельно и закрепляется в локальном нормативном акте.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3.7.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3.8. При получении дошкольного образования воспитанникам с ограниченными возможностями здоровья (ОВЗ) предоставляются бесплатно учебные пособия, наглядно-дидактические пособия и специальная детская литература.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3.9. Воспитанники по завершении учебного года переводятся в следующую возрастную группу.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3.10. Воспитанники переводятся на </w:t>
      </w:r>
      <w:proofErr w:type="gramStart"/>
      <w:r w:rsidRPr="00E35576">
        <w:rPr>
          <w:sz w:val="28"/>
          <w:szCs w:val="28"/>
        </w:rPr>
        <w:t>обучение</w:t>
      </w:r>
      <w:proofErr w:type="gramEnd"/>
      <w:r w:rsidRPr="00E35576">
        <w:rPr>
          <w:sz w:val="28"/>
          <w:szCs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E35576">
        <w:rPr>
          <w:sz w:val="28"/>
          <w:szCs w:val="28"/>
        </w:rPr>
        <w:t>психолого-медико-педагогической</w:t>
      </w:r>
      <w:proofErr w:type="spellEnd"/>
      <w:r w:rsidRPr="00E35576">
        <w:rPr>
          <w:sz w:val="28"/>
          <w:szCs w:val="28"/>
        </w:rPr>
        <w:t xml:space="preserve"> комиссии только с согласия родителей (законных представителей) воспитанников.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E35576">
        <w:rPr>
          <w:b/>
          <w:sz w:val="28"/>
          <w:szCs w:val="28"/>
        </w:rPr>
        <w:t>4. Организация получения дошкольного образования                                                              в форме семейного образования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b/>
          <w:sz w:val="28"/>
          <w:szCs w:val="28"/>
        </w:rPr>
      </w:pPr>
      <w:r w:rsidRPr="00E35576">
        <w:rPr>
          <w:sz w:val="28"/>
          <w:szCs w:val="28"/>
        </w:rPr>
        <w:tab/>
        <w:t xml:space="preserve">4.1. </w:t>
      </w:r>
      <w:proofErr w:type="gramStart"/>
      <w:r w:rsidRPr="00E35576">
        <w:rPr>
          <w:sz w:val="28"/>
          <w:szCs w:val="28"/>
        </w:rPr>
        <w:t xml:space="preserve">При выборе получения дошкольного образования в форме семейного образования родители (законные представители) воспитанников отказываются от получения образования в дошкольном образовательном учреждении и принимают на себя обязательства по обеспечению организации деятельности воспитанника по формированию общей культуры, развитию физических, интеллектуальных, нравственных, эстетических и личностных качеств, формированию предпосылок учебной деятельности, сохранению и укреплению здоровья детей дошкольного возраста. </w:t>
      </w:r>
      <w:proofErr w:type="gramEnd"/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4.2. При выборе формы семейного образования, родители (законные </w:t>
      </w:r>
      <w:r w:rsidRPr="00E35576">
        <w:rPr>
          <w:sz w:val="28"/>
          <w:szCs w:val="28"/>
        </w:rPr>
        <w:lastRenderedPageBreak/>
        <w:t xml:space="preserve">представители) воспитанника информируют об этом выборе управление образования администрации.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4.3. </w:t>
      </w:r>
      <w:proofErr w:type="gramStart"/>
      <w:r w:rsidRPr="00E35576">
        <w:rPr>
          <w:sz w:val="28"/>
          <w:szCs w:val="28"/>
        </w:rPr>
        <w:t xml:space="preserve">Родители (законные представители)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платы, в том числе в дошкольном образовательном учреждении через консультативный пункт или через территориальную </w:t>
      </w:r>
      <w:proofErr w:type="spellStart"/>
      <w:r w:rsidRPr="00E35576">
        <w:rPr>
          <w:sz w:val="28"/>
          <w:szCs w:val="28"/>
        </w:rPr>
        <w:t>психолого-медико-педагогическую</w:t>
      </w:r>
      <w:proofErr w:type="spellEnd"/>
      <w:r w:rsidRPr="00E35576">
        <w:rPr>
          <w:sz w:val="28"/>
          <w:szCs w:val="28"/>
        </w:rPr>
        <w:t xml:space="preserve"> консультацию (ТПМПК). </w:t>
      </w:r>
      <w:proofErr w:type="gramEnd"/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4.4. Воспитанник учреждения может быть переведен на обучение в форме семейного образования в любом возрасте до 8 лет. Перевод оформляется приказом заведующего ДОУ по заявлению родителей (законных представителей) воспитанников. При этом воспитанник отчисляется из учреждения.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4.5. Обучающиеся в форме семейного образования вправе на любом этапе </w:t>
      </w:r>
      <w:proofErr w:type="gramStart"/>
      <w:r w:rsidRPr="00E35576">
        <w:rPr>
          <w:sz w:val="28"/>
          <w:szCs w:val="28"/>
        </w:rPr>
        <w:t>обучения по решению</w:t>
      </w:r>
      <w:proofErr w:type="gramEnd"/>
      <w:r w:rsidRPr="00E35576">
        <w:rPr>
          <w:sz w:val="28"/>
          <w:szCs w:val="28"/>
        </w:rPr>
        <w:t xml:space="preserve"> родителей (законных представителей) продолжить обучение в детском саду. Прием осуществляется в общем порядке в соответствии с локальным нормативным актом дошкольного образовательного учреждения.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4.6. Перевод обучающегося в форме семейного образования в следующую возрастную группу осуществляется по решению Педагогического совета дошкольного образовательного учреждения. </w:t>
      </w:r>
      <w:r w:rsidRPr="00E35576">
        <w:rPr>
          <w:color w:val="FFFFFF"/>
          <w:sz w:val="28"/>
          <w:szCs w:val="28"/>
        </w:rPr>
        <w:t>Источник: https://ohrana-tryda.com/node/4021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E35576">
        <w:rPr>
          <w:b/>
          <w:sz w:val="28"/>
          <w:szCs w:val="28"/>
        </w:rPr>
        <w:t>5. Порядок организации обучения на дому детей-инвалидов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5.1. Для воспитанников, нуждающихся в длительном лечении, детей-инвалидов, которые по состоянию здоровья не могут посещать дошкольное образовательное учреждение, </w:t>
      </w:r>
      <w:proofErr w:type="gramStart"/>
      <w:r w:rsidRPr="00E35576">
        <w:rPr>
          <w:sz w:val="28"/>
          <w:szCs w:val="28"/>
        </w:rPr>
        <w:t>обучение по</w:t>
      </w:r>
      <w:proofErr w:type="gramEnd"/>
      <w:r w:rsidRPr="00E35576">
        <w:rPr>
          <w:sz w:val="28"/>
          <w:szCs w:val="28"/>
        </w:rPr>
        <w:t xml:space="preserve"> образовательным программам дошкольного образования может организовываться на дому или в медицинских организациях, при наличии специально обученных педагогов в штатном расписании учреждения.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5.2. Для организации </w:t>
      </w:r>
      <w:proofErr w:type="gramStart"/>
      <w:r w:rsidRPr="00E35576">
        <w:rPr>
          <w:sz w:val="28"/>
          <w:szCs w:val="28"/>
        </w:rPr>
        <w:t>обучения по</w:t>
      </w:r>
      <w:proofErr w:type="gramEnd"/>
      <w:r w:rsidRPr="00E35576">
        <w:rPr>
          <w:sz w:val="28"/>
          <w:szCs w:val="28"/>
        </w:rPr>
        <w:t xml:space="preserve"> образовательным программам дошкольного образования на дому или в медицинской организации родители (законные представители) воспитанника письменно обращаются в учреждение с предоставлением медицинского заключения о его физическом состоянии.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5.3. Заведующий ДОУ в течение 3 рабочих дней со дня подачи заявления и заключения договора об образовании издает </w:t>
      </w:r>
      <w:proofErr w:type="gramStart"/>
      <w:r w:rsidRPr="00E35576">
        <w:rPr>
          <w:sz w:val="28"/>
          <w:szCs w:val="28"/>
        </w:rPr>
        <w:t>приказ</w:t>
      </w:r>
      <w:proofErr w:type="gramEnd"/>
      <w:r w:rsidRPr="00E35576">
        <w:rPr>
          <w:sz w:val="28"/>
          <w:szCs w:val="28"/>
        </w:rPr>
        <w:t xml:space="preserve"> об организации обучения по основной образовательной программе или адаптированным программам дошкольного образования.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5.4. Организация </w:t>
      </w:r>
      <w:proofErr w:type="gramStart"/>
      <w:r w:rsidRPr="00E35576">
        <w:rPr>
          <w:sz w:val="28"/>
          <w:szCs w:val="28"/>
        </w:rPr>
        <w:t>обучения</w:t>
      </w:r>
      <w:proofErr w:type="gramEnd"/>
      <w:r w:rsidRPr="00E35576">
        <w:rPr>
          <w:sz w:val="28"/>
          <w:szCs w:val="28"/>
        </w:rPr>
        <w:t xml:space="preserve"> по основной образовательной программе или адаптированным программам дошкольного образования регламентируется расписанием ООД, режимом дня в соответствии с индивидуальной программой реабилитации ребенка инвалида.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lastRenderedPageBreak/>
        <w:tab/>
        <w:t xml:space="preserve">5.5. Расписание ООД воспитанника разрабатывается дошкольным образовательным учреждением с учетом возрастных и индивидуальных особенностей ребенка, в соответствии с санитарно-гигиеническими требованиями, медицинскими рекомендациями при их наличии и согласовывается с родителями (законными представителями).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5.6. При получении дошкольного образования детям-инвалидам предоставляются бесплатно учебные пособия, наглядно-дидактические пособия и специальная детская литература.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5.7. Дети-инвалиды по завершении учебного года переводятся в следующую возрастную группу.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E35576">
        <w:rPr>
          <w:b/>
          <w:sz w:val="28"/>
          <w:szCs w:val="28"/>
        </w:rPr>
        <w:t>6. Права и обязанности участников образовательных отношений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b/>
          <w:sz w:val="28"/>
          <w:szCs w:val="28"/>
        </w:rPr>
      </w:pPr>
      <w:r w:rsidRPr="00E35576">
        <w:rPr>
          <w:sz w:val="28"/>
          <w:szCs w:val="28"/>
        </w:rPr>
        <w:tab/>
        <w:t>6.1. Дошкольное образовательное учреждение создает условия для реализации гражданами гарантированного государством права на получение дошкольного образования. ДОУ обязано: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-обеспечить реализацию программы в полном объеме;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-обеспечить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-обеспечить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-создавать безопасные условия обучения, воспитания, развития воспитанников, присмотра и ухода за ними;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-соблюдать права и свободы воспитанников, родителей (законных представителей) воспитанников и работников детского сада;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-осуществлять индивидуальный учет результатов освоения воспитанниками образовательной программы дошкольного образования.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>6.2. ДОУ имеет право: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-самостоятельно разрабатывать и утверждать основную образовательную программу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-на свободу выбора и использования педагогически обоснованных форм, средств, методов обучения и воспитания;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-на выбор учебных пособий, материалов и иных средств обучения и воспитания в соответствии с основной образовательной программой и в порядке, установленном законодательством об образовании;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-на проведение мониторинга с целью оценки индивидуального развития воспитанников.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 xml:space="preserve">6.3. Воспитанники детского сада имеют право </w:t>
      </w:r>
      <w:proofErr w:type="gramStart"/>
      <w:r w:rsidRPr="00E35576">
        <w:rPr>
          <w:sz w:val="28"/>
          <w:szCs w:val="28"/>
        </w:rPr>
        <w:t>на</w:t>
      </w:r>
      <w:proofErr w:type="gramEnd"/>
      <w:r w:rsidRPr="00E35576">
        <w:rPr>
          <w:sz w:val="28"/>
          <w:szCs w:val="28"/>
        </w:rPr>
        <w:t>: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lastRenderedPageBreak/>
        <w:t>-обеспечение государственных гарантий уровня и качества дошкольного образования;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-вариативность и разнообразие содержания программ и организационных форм дошкольного образования с учетом образовательных потребностей, способностей и состояния здоровья;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-предоставление условий для образования с учетом особенностей психофизического развития и состояния здоровья воспитанников;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-получение услуги присмотра и ухода за воспитанниками;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-выбор занятий по интересам, игровую деятельность;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учреждения;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-уважение взрослых к их человеческому достоинству, формированию и поддержки у них положительной самооценки, уверенности в собственных возможностях и способностях, защиту от всех форм физического и психического насилия, оскорбления личности, охрану жизни и здоровья;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-поддержку их инициативы и самостоятельности со стороны взрослых;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-положительное и доброжелательное отношение к себе со стороны сверстников;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-перевод для получения образования по другой форме обучения и форме получения образования;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-пользование в установленном порядке лечебно-оздоровительной инфраструктурой, объектами культуры и объектами спорта детского сада;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-развитие своих творческих способностей и интересов, включая участие в конкурсах, выставках, смотрах, физкультурных и спортивных мероприятиях;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-поощрение за успехи в образовательной, физкультурной, спортивной, творческой деятельности.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>6.4. Воспитанники обязаны: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-соблюдать режим пребывания в дошкольном образовательном учреждении;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 xml:space="preserve">-осваивать основную образовательную программу дошкольного </w:t>
      </w:r>
      <w:r w:rsidRPr="00E35576">
        <w:rPr>
          <w:sz w:val="28"/>
          <w:szCs w:val="28"/>
        </w:rPr>
        <w:lastRenderedPageBreak/>
        <w:t>образования;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-заботиться о сохранении и укреплении своего здоровья, стремиться к нравственному, духовному и физическому развитию;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-не мешать другим воспитанникам во время ООД, не обижать других воспитанников во время совместной деятельности;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-бережно относиться к имуществу детского сада;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-находиться в дошкольном образовательном учреждении в сменной обуви, иметь опрятный внешний вид. На физкультурных занятиях присутствовать в спортивной одежде.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>6.5. Родители (законные представители) воспитанников имеют право: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-выбирать формы получения дошкольного образования и формы обучения;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-знакомиться с содержанием образования, используемыми методами обучения и воспитания, образовательными технологиями, а также с результатами освоения программы своих детей независимо от формы обучения.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E35576">
        <w:rPr>
          <w:sz w:val="28"/>
          <w:szCs w:val="28"/>
        </w:rPr>
        <w:tab/>
        <w:t>6.6. Родители (законные представители) воспитанников обязаны: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 xml:space="preserve">-обеспечить получение детьми дошкольного образования; 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-соблюдать правила внутреннего распорядка жизнедеятельности воспитанников в учреждении;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-соблюдать режим занятий воспитанников;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709"/>
          <w:tab w:val="left" w:pos="1134"/>
        </w:tabs>
        <w:spacing w:before="0" w:line="240" w:lineRule="auto"/>
        <w:ind w:left="1134" w:firstLine="0"/>
        <w:rPr>
          <w:sz w:val="28"/>
          <w:szCs w:val="28"/>
        </w:rPr>
      </w:pPr>
      <w:r w:rsidRPr="00E35576">
        <w:rPr>
          <w:sz w:val="28"/>
          <w:szCs w:val="28"/>
        </w:rPr>
        <w:t>-уважать честь и достоинство воспитанников и работников дошкольного образовательного учреждения.</w:t>
      </w:r>
    </w:p>
    <w:p w:rsidR="00BE3FF6" w:rsidRPr="00E35576" w:rsidRDefault="00BE3FF6" w:rsidP="00BE3FF6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0"/>
        <w:rPr>
          <w:sz w:val="28"/>
          <w:szCs w:val="28"/>
        </w:rPr>
      </w:pPr>
    </w:p>
    <w:p w:rsidR="00BE3FF6" w:rsidRPr="00E35576" w:rsidRDefault="00BE3FF6" w:rsidP="00BE3FF6">
      <w:pPr>
        <w:tabs>
          <w:tab w:val="left" w:pos="9631"/>
        </w:tabs>
        <w:ind w:right="-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76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BE3FF6" w:rsidRPr="00E35576" w:rsidRDefault="00BE3FF6" w:rsidP="00BE3FF6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E35576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BE3FF6" w:rsidRPr="00E35576" w:rsidRDefault="00BE3FF6" w:rsidP="00BE3FF6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E35576">
        <w:rPr>
          <w:rFonts w:ascii="Times New Roman" w:hAnsi="Times New Roman" w:cs="Times New Roman"/>
          <w:sz w:val="28"/>
          <w:szCs w:val="28"/>
        </w:rPr>
        <w:t xml:space="preserve">        7.1. Настоящее </w:t>
      </w:r>
      <w:hyperlink r:id="rId5" w:history="1">
        <w:r w:rsidRPr="00E35576">
          <w:rPr>
            <w:rStyle w:val="a5"/>
            <w:rFonts w:ascii="Times New Roman" w:hAnsi="Times New Roman" w:cs="Times New Roman"/>
            <w:bCs/>
            <w:sz w:val="28"/>
            <w:szCs w:val="28"/>
          </w:rPr>
          <w:t>Положение о формах получения образования</w:t>
        </w:r>
      </w:hyperlink>
      <w:r w:rsidRPr="00E35576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</w:t>
      </w:r>
    </w:p>
    <w:p w:rsidR="00BE3FF6" w:rsidRPr="00E35576" w:rsidRDefault="00BE3FF6" w:rsidP="00BE3FF6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E35576">
        <w:rPr>
          <w:rFonts w:ascii="Times New Roman" w:hAnsi="Times New Roman" w:cs="Times New Roman"/>
          <w:sz w:val="28"/>
          <w:szCs w:val="28"/>
        </w:rPr>
        <w:t xml:space="preserve">        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E3FF6" w:rsidRPr="00E35576" w:rsidRDefault="00BE3FF6" w:rsidP="00BE3FF6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E35576">
        <w:rPr>
          <w:rFonts w:ascii="Times New Roman" w:hAnsi="Times New Roman" w:cs="Times New Roman"/>
          <w:sz w:val="28"/>
          <w:szCs w:val="28"/>
        </w:rPr>
        <w:t xml:space="preserve">        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BE3FF6" w:rsidRPr="00C7336D" w:rsidRDefault="00BE3FF6" w:rsidP="00BE3FF6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E35576">
        <w:rPr>
          <w:rFonts w:ascii="Times New Roman" w:hAnsi="Times New Roman" w:cs="Times New Roman"/>
          <w:sz w:val="28"/>
          <w:szCs w:val="28"/>
        </w:rPr>
        <w:t xml:space="preserve">        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p w:rsidR="00BE3FF6" w:rsidRDefault="00BE3FF6"/>
    <w:sectPr w:rsidR="00BE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E3FF6"/>
    <w:rsid w:val="00B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F6"/>
    <w:rPr>
      <w:rFonts w:ascii="Tahoma" w:hAnsi="Tahoma" w:cs="Tahoma"/>
      <w:sz w:val="16"/>
      <w:szCs w:val="16"/>
    </w:rPr>
  </w:style>
  <w:style w:type="character" w:styleId="a5">
    <w:name w:val="Hyperlink"/>
    <w:rsid w:val="00BE3FF6"/>
    <w:rPr>
      <w:color w:val="0066CC"/>
      <w:u w:val="single"/>
    </w:rPr>
  </w:style>
  <w:style w:type="character" w:customStyle="1" w:styleId="2">
    <w:name w:val="Основной текст (2)_"/>
    <w:link w:val="20"/>
    <w:rsid w:val="00BE3F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FF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2054</Words>
  <Characters>11711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2021-06-02T08:51:00Z</dcterms:created>
  <dcterms:modified xsi:type="dcterms:W3CDTF">2021-06-02T08:52:00Z</dcterms:modified>
</cp:coreProperties>
</file>