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5E5A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E5A" w:rsidRPr="006A3D24" w:rsidRDefault="00555E5A" w:rsidP="00555E5A">
      <w:pPr>
        <w:shd w:val="clear" w:color="auto" w:fill="FFFFFF"/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lastRenderedPageBreak/>
        <w:t>установления личности лица, совершившего соответствующее противоправное действие.</w:t>
      </w:r>
    </w:p>
    <w:p w:rsidR="00555E5A" w:rsidRPr="006A3D24" w:rsidRDefault="00555E5A" w:rsidP="00555E5A">
      <w:pPr>
        <w:shd w:val="clear" w:color="auto" w:fill="FFFFFF"/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1.6. Настоящее Положение обязательно к соблюдению работниками и посетителями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дошкольного образовательного учреждения</w:t>
      </w:r>
      <w:r w:rsidRPr="006A3D24">
        <w:rPr>
          <w:rFonts w:ascii="Times New Roman" w:eastAsia="Times New Roman" w:hAnsi="Times New Roman"/>
          <w:sz w:val="28"/>
          <w:szCs w:val="28"/>
        </w:rPr>
        <w:t>.</w:t>
      </w:r>
    </w:p>
    <w:p w:rsidR="00555E5A" w:rsidRPr="006A3D24" w:rsidRDefault="00555E5A" w:rsidP="00555E5A">
      <w:pPr>
        <w:shd w:val="clear" w:color="auto" w:fill="FFFFFF"/>
        <w:tabs>
          <w:tab w:val="left" w:pos="709"/>
          <w:tab w:val="left" w:pos="1418"/>
        </w:tabs>
        <w:spacing w:after="0" w:line="240" w:lineRule="auto"/>
        <w:ind w:firstLine="903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shd w:val="clear" w:color="auto" w:fill="FFFFFF"/>
        <w:tabs>
          <w:tab w:val="left" w:pos="709"/>
          <w:tab w:val="left" w:pos="1418"/>
        </w:tabs>
        <w:spacing w:after="0" w:line="240" w:lineRule="auto"/>
        <w:ind w:firstLine="903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b/>
          <w:bCs/>
          <w:sz w:val="28"/>
          <w:szCs w:val="28"/>
        </w:rPr>
        <w:t>2. Цель и задачи</w:t>
      </w:r>
    </w:p>
    <w:p w:rsidR="00555E5A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2.1. Целью системы видеонаблюдения является создание условий для обеспечения безопасности учебно-воспитательной деятельности, своевременного реагирования при возникновении опасных (противоправных) ситуаций, принятия необходимых мер по оказанию помощи и защиты участников дошкольной образовательной деятельности в случае чрезвычайного происшествия.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2.2. Использование системы видеонаблюдения для каких-либо иных целей, не связанных с обеспечением личной безопасности участников образовательных отношений, контроля трудовой дисциплины, а также сохранности имущества ДОУ не допускается. 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2.3. Система видеонаблюдения призвана выполнять следующие задачи: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-защита участников дошкольной образовательной деятельности, их прав и интересов, имущества от неблагоприятных воздействий;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-раннее выявление причин и признаков опасных ситуаций, их предотвращение и устранение;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 xml:space="preserve">-предупреждение и </w:t>
      </w:r>
      <w:proofErr w:type="spellStart"/>
      <w:r w:rsidRPr="006A3D24">
        <w:rPr>
          <w:rFonts w:ascii="Times New Roman" w:eastAsia="Times New Roman" w:hAnsi="Times New Roman"/>
          <w:sz w:val="28"/>
          <w:szCs w:val="28"/>
        </w:rPr>
        <w:t>минимилизация</w:t>
      </w:r>
      <w:proofErr w:type="spellEnd"/>
      <w:r w:rsidRPr="006A3D24">
        <w:rPr>
          <w:rFonts w:ascii="Times New Roman" w:eastAsia="Times New Roman" w:hAnsi="Times New Roman"/>
          <w:sz w:val="28"/>
          <w:szCs w:val="28"/>
        </w:rPr>
        <w:t xml:space="preserve"> рисков травматизма воспитанников;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-предупреждение, устранение причин (последствий) деятельности, приводящей к порче имущества детского сада;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-повышение эффективности действий при возникновении нештатных и чрезвычайных ситуаций;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-обеспечение антитеррористической защиты участников образовательных отношений и территории ДОУ, охраны порядка и безопасности;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 xml:space="preserve">-пресечение противоправных действий со стороны работников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дошкольного образовательного учреждения</w:t>
      </w:r>
      <w:r w:rsidRPr="006A3D24">
        <w:rPr>
          <w:rFonts w:ascii="Times New Roman" w:eastAsia="Times New Roman" w:hAnsi="Times New Roman"/>
          <w:sz w:val="28"/>
          <w:szCs w:val="28"/>
        </w:rPr>
        <w:t xml:space="preserve"> и посетителей;</w:t>
      </w:r>
    </w:p>
    <w:p w:rsidR="00555E5A" w:rsidRPr="006A3D24" w:rsidRDefault="00555E5A" w:rsidP="00555E5A">
      <w:pPr>
        <w:pStyle w:val="a6"/>
        <w:tabs>
          <w:tab w:val="left" w:pos="709"/>
        </w:tabs>
        <w:spacing w:before="0" w:beforeAutospacing="0" w:after="0" w:afterAutospacing="0"/>
        <w:ind w:left="720"/>
        <w:jc w:val="both"/>
        <w:textAlignment w:val="top"/>
        <w:rPr>
          <w:sz w:val="28"/>
          <w:szCs w:val="28"/>
        </w:rPr>
      </w:pPr>
      <w:r w:rsidRPr="006A3D24">
        <w:rPr>
          <w:sz w:val="28"/>
          <w:szCs w:val="28"/>
        </w:rPr>
        <w:t>-информационное обеспечение принятия решений администрацией;</w:t>
      </w:r>
    </w:p>
    <w:p w:rsidR="00555E5A" w:rsidRPr="006A3D24" w:rsidRDefault="00555E5A" w:rsidP="00555E5A">
      <w:pPr>
        <w:pStyle w:val="a6"/>
        <w:tabs>
          <w:tab w:val="left" w:pos="709"/>
        </w:tabs>
        <w:spacing w:before="0" w:beforeAutospacing="0" w:after="0" w:afterAutospacing="0"/>
        <w:ind w:left="720"/>
        <w:jc w:val="both"/>
        <w:textAlignment w:val="top"/>
        <w:rPr>
          <w:sz w:val="28"/>
          <w:szCs w:val="28"/>
        </w:rPr>
      </w:pPr>
      <w:r w:rsidRPr="006A3D24">
        <w:rPr>
          <w:sz w:val="28"/>
          <w:szCs w:val="28"/>
        </w:rPr>
        <w:t>-предоставление информации по запросам соответствующих служб и государственных органов в случаях, предусмотренных действующим законодательством Российской Федерации.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55E5A" w:rsidRPr="006A3D24" w:rsidRDefault="00555E5A" w:rsidP="00555E5A">
      <w:pPr>
        <w:pStyle w:val="a5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A3D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</w:t>
      </w:r>
      <w:r w:rsidRPr="006A3D24">
        <w:rPr>
          <w:rFonts w:ascii="Times New Roman" w:hAnsi="Times New Roman"/>
          <w:b/>
          <w:sz w:val="28"/>
          <w:szCs w:val="28"/>
        </w:rPr>
        <w:t>Порядок организации системы видеонаблюдения в ДОУ</w:t>
      </w:r>
    </w:p>
    <w:p w:rsidR="00555E5A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3.1. Решение об установке системы видеонаблюдения принимается заведующим дошкольным образовательным учреждением.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r w:rsidRPr="006A3D24">
        <w:rPr>
          <w:rFonts w:ascii="Times New Roman" w:eastAsia="Times New Roman" w:hAnsi="Times New Roman"/>
          <w:sz w:val="28"/>
          <w:szCs w:val="28"/>
        </w:rPr>
        <w:t>3.2. Система видеонаблюдения в помещениях ДОУ является открытой. Система видеонаблюдения входит в систему контроля доступа и включает в себя ряд устройств: камеры, мониторы, записывающие устройства.</w:t>
      </w:r>
    </w:p>
    <w:p w:rsidR="00555E5A" w:rsidRPr="006A3D24" w:rsidRDefault="00555E5A" w:rsidP="00555E5A">
      <w:pPr>
        <w:pStyle w:val="a6"/>
        <w:tabs>
          <w:tab w:val="left" w:pos="709"/>
        </w:tabs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  <w:r w:rsidRPr="006A3D24">
        <w:rPr>
          <w:sz w:val="28"/>
          <w:szCs w:val="28"/>
        </w:rPr>
        <w:t xml:space="preserve">3.3. Тип видеоаппаратуры (видеокамеры, видеомониторы, видео-регистраторы, датчики и др.) подбирается и определяется индивидуально для каждого случая с учетом поставленных целей и задач установки системы видеонаблюдения. </w:t>
      </w:r>
      <w:r w:rsidRPr="006A3D24">
        <w:rPr>
          <w:color w:val="FFFFFF"/>
          <w:sz w:val="28"/>
          <w:szCs w:val="28"/>
        </w:rPr>
        <w:t>Источник: https://ohrana-tryda.com/node/4027</w:t>
      </w:r>
    </w:p>
    <w:p w:rsidR="00555E5A" w:rsidRPr="006A3D24" w:rsidRDefault="00555E5A" w:rsidP="00555E5A">
      <w:pPr>
        <w:pStyle w:val="a6"/>
        <w:tabs>
          <w:tab w:val="left" w:pos="709"/>
        </w:tabs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  <w:r w:rsidRPr="006A3D24">
        <w:rPr>
          <w:sz w:val="28"/>
          <w:szCs w:val="28"/>
        </w:rPr>
        <w:t>3.4. Входящие в состав видеоаппаратуры компоненты не должны оказывать вредное влияние на здоровье человека, а также химическое, биологическое, радиационное, механическое, электромагнитное и термическое воздействие на окружающую среду.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3.5. Места установки видеокамер в детском саду определяются по мере необходимости в соответствии с конкретными задачами. Видеокамеры могут устанавливаться в следующих зонах: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3.5.1. В местах возможного несанкционированного проникновения посторонних лиц (входные зоны);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3.5.2. В местах повышенного риска возникновения опасной ситуации: коридорах,  лестничных пролетах, в помещениях, предназначенных для проведения спортивно-массовых, культурно-развлекательных мероприятий (музыкальный и физкультурный залы), в групповых помещениях: группы, спальни, раздевалки.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3.6. Места размещения видеокамер обозначаются специальными информационными табличками.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3.7. По мере финансирования могут устанавливаться дополнительные камеры.</w:t>
      </w:r>
    </w:p>
    <w:p w:rsidR="00555E5A" w:rsidRPr="006A3D24" w:rsidRDefault="00555E5A" w:rsidP="00555E5A">
      <w:pPr>
        <w:shd w:val="clear" w:color="auto" w:fill="FFFFFF"/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3.8. Участники образовательной деятельности, которые потенциально могут попасть в зону видеонаблюдения, информируются о видеонаблюдении с использованием следующих форм: 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-размещение объявлений перед входом, в помещениях;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-информирование членов образовательной деятельности на общих собраниях (родительских, педагогических);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-иные способы, позволяющие гражданину принять решение о том, готов ли он стать объектом видеонаблюдения.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3.9. Установка видеокамер не допускается в туалетных комнатах, комнатах для переодевания работников, медицинских кабинетах и в иных местах, связанных с осуществлением личных нужд работников, посетителей и воспитанников.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b/>
          <w:bCs/>
          <w:sz w:val="28"/>
          <w:szCs w:val="28"/>
        </w:rPr>
        <w:t>4. Просмотр, хранение данных видеонаблюдения и передача данных третьим лицам</w:t>
      </w:r>
    </w:p>
    <w:p w:rsidR="00555E5A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7B1E4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7B1E44">
        <w:rPr>
          <w:rFonts w:ascii="Times New Roman" w:eastAsia="Times New Roman" w:hAnsi="Times New Roman"/>
          <w:sz w:val="28"/>
          <w:szCs w:val="28"/>
        </w:rPr>
        <w:t>4.1.   Отображение процесса видеозаписи внешних камер производится на экране, установленном на 2 этаже в кабинете заведующего</w:t>
      </w:r>
      <w:proofErr w:type="gramStart"/>
      <w:r w:rsidRPr="007B1E44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7B1E44">
        <w:rPr>
          <w:rFonts w:ascii="Times New Roman" w:eastAsia="Times New Roman" w:hAnsi="Times New Roman"/>
          <w:sz w:val="28"/>
          <w:szCs w:val="28"/>
        </w:rPr>
        <w:t xml:space="preserve"> с  целью своевременного реагирования на возникновение признаков и причин опасных ситуаций. 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r w:rsidRPr="006A3D24">
        <w:rPr>
          <w:rFonts w:ascii="Times New Roman" w:eastAsia="Times New Roman" w:hAnsi="Times New Roman"/>
          <w:sz w:val="28"/>
          <w:szCs w:val="28"/>
        </w:rPr>
        <w:t>4.2. Система видеонаблюдения работает в круглосуточном режиме. Запись сохраняется в течение 30 календарных дней, после чего автоматически уничтожается.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4.3. Запись информации ведется на жесткий диск, является конфиденциальной, не подлежит перезаписи, редактированию, передачи третьим лицам. 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4.4. Видеоматериалы не могут выкладываться в Интернет, локальную сеть или доводиться до всеобщего сведения без письменного согласия лиц, в отношении которых отснят видеоматериал.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4.5. </w:t>
      </w:r>
      <w:proofErr w:type="gramStart"/>
      <w:r w:rsidRPr="006A3D24">
        <w:rPr>
          <w:rFonts w:ascii="Times New Roman" w:eastAsia="Times New Roman" w:hAnsi="Times New Roman"/>
          <w:sz w:val="28"/>
          <w:szCs w:val="28"/>
        </w:rPr>
        <w:t xml:space="preserve">Доступ к просмотру записей видеонаблюдения, хранящимся установленный период на жестком диске имеет заведующий дошкольным образовательным учреждением, заместитель заведующего по АХЧ, старший воспитатель, сторож, осуществляющие охрану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дошкольного образовательного учреждения</w:t>
      </w:r>
      <w:r w:rsidRPr="006A3D24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6A3D24">
        <w:rPr>
          <w:rFonts w:ascii="Times New Roman" w:eastAsia="Times New Roman" w:hAnsi="Times New Roman"/>
          <w:sz w:val="28"/>
          <w:szCs w:val="28"/>
        </w:rPr>
        <w:t xml:space="preserve">  Обеспечением конфиденциальности является пароль доступа к информации жесткого диска, хранящийся у заведующего детским садом.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4.6. Просмотр записанных изображений может осуществляться исключительно при личном участии заведующего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дошкольным образовательным учреждением</w:t>
      </w:r>
      <w:r w:rsidRPr="006A3D24">
        <w:rPr>
          <w:rFonts w:ascii="Times New Roman" w:eastAsia="Times New Roman" w:hAnsi="Times New Roman"/>
          <w:sz w:val="28"/>
          <w:szCs w:val="28"/>
        </w:rPr>
        <w:t xml:space="preserve"> в условиях ограниченного доступа (при отсутствии посторонних лиц). Для защиты публичных интересов (т.е. выявление факта совершения правонарушения) в процессе могут участвовать лица, изображенные на записи, сотрудники полиции (при наличии заявлений от родителей или воспитателей), а также законные представители лиц, изображенных на записи.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4.7. Если камеры видеонаблюдения зафиксировали конфликтную (нестандартную) ситуацию, то для таких записей устанавливается специальный срок хранения – 6 (шесть) месяцев. Если камеры зафиксировали конфликтную ситуацию между посетителем и работником детского сада, то такие записи подлежат хранению в течение срока исковой давности, т.е. в течение трех лет с момента установления факта возникновения конфликта. Если камеры зафиксировали административный проступок, то такие записи хранятся в течение всего срока производства по административному делу. По надлежащему запросу правоохранительных органов или по постановлению о выемке данные материалы передаются правоохранительным органам. 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4.8. Если камеры зафиксировали конфликтную ситуацию, то такие записи подлежат хранению в течение срока исковой давности, т.е. в течение трех лет.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4.9. В помещениях, предназначенных для личных нужд воспитанников и работников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дошкольного образовательного учреждения</w:t>
      </w:r>
      <w:r w:rsidRPr="006A3D24">
        <w:rPr>
          <w:rFonts w:ascii="Times New Roman" w:eastAsia="Times New Roman" w:hAnsi="Times New Roman"/>
          <w:sz w:val="28"/>
          <w:szCs w:val="28"/>
        </w:rPr>
        <w:t xml:space="preserve">, видеонаблюдение не ведется. 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4.10. Запись с системы видеонаблюдения может быть предоставлена только в случаях официального запроса правоохранительных органов.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 xml:space="preserve">4.11. Обслуживание и содержание системы видеонаблюдения осуществляется на основании договора между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дошкольным образовательным учреждением</w:t>
      </w:r>
      <w:r w:rsidRPr="006A3D24">
        <w:rPr>
          <w:rFonts w:ascii="Times New Roman" w:eastAsia="Times New Roman" w:hAnsi="Times New Roman"/>
          <w:sz w:val="28"/>
          <w:szCs w:val="28"/>
        </w:rPr>
        <w:t xml:space="preserve"> и название организации.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pStyle w:val="a5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3D24">
        <w:rPr>
          <w:rFonts w:ascii="Times New Roman" w:eastAsia="Times New Roman" w:hAnsi="Times New Roman"/>
          <w:b/>
          <w:sz w:val="28"/>
          <w:szCs w:val="28"/>
          <w:lang w:eastAsia="ru-RU"/>
        </w:rPr>
        <w:t>5. Ответственность за нарушение правил обработки персональных данных</w:t>
      </w: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5.1. Информация, собранная на видеомонитор при помощи видеонаблюдения, относится к персональным данным, за разглашение которых виновные лица могут быть привлечены к ответственности вплоть до увольнения.</w:t>
      </w: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6A3D24">
        <w:rPr>
          <w:rFonts w:ascii="Times New Roman" w:eastAsia="Times New Roman" w:hAnsi="Times New Roman"/>
          <w:sz w:val="28"/>
          <w:szCs w:val="28"/>
        </w:rPr>
        <w:t>5.2.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Федеральных законом, а также требований к защите персональных данных подлежат возмещению в соответствии с законодательством Российской Федерации.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3D24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555E5A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A3D24">
        <w:rPr>
          <w:rFonts w:ascii="Times New Roman" w:hAnsi="Times New Roman"/>
          <w:sz w:val="28"/>
          <w:szCs w:val="28"/>
        </w:rPr>
        <w:t xml:space="preserve">6.1. Настоящее </w:t>
      </w:r>
      <w:hyperlink r:id="rId5" w:history="1">
        <w:r w:rsidRPr="006A3D24">
          <w:rPr>
            <w:rStyle w:val="a7"/>
            <w:rFonts w:ascii="Times New Roman" w:eastAsia="Times New Roman" w:hAnsi="Times New Roman"/>
            <w:sz w:val="28"/>
            <w:szCs w:val="28"/>
          </w:rPr>
          <w:t>Положение о системе видеонаблюдения</w:t>
        </w:r>
      </w:hyperlink>
      <w:r w:rsidRPr="006A3D2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A3D24">
        <w:rPr>
          <w:rFonts w:ascii="Times New Roman" w:hAnsi="Times New Roman"/>
          <w:sz w:val="28"/>
          <w:szCs w:val="28"/>
        </w:rPr>
        <w:t xml:space="preserve">является локальным нормативным  актом ДОУ, принимается на Педагогическом совете и утверждается (либо вводится в действие) приказом заведующего </w:t>
      </w:r>
      <w:r w:rsidRPr="006A3D24">
        <w:rPr>
          <w:rFonts w:ascii="Times New Roman" w:hAnsi="Times New Roman"/>
          <w:color w:val="000000"/>
          <w:sz w:val="28"/>
          <w:szCs w:val="28"/>
        </w:rPr>
        <w:t>дошкольным образовательным учреждением</w:t>
      </w:r>
      <w:r w:rsidRPr="006A3D24">
        <w:rPr>
          <w:rFonts w:ascii="Times New Roman" w:hAnsi="Times New Roman"/>
          <w:sz w:val="28"/>
          <w:szCs w:val="28"/>
        </w:rPr>
        <w:t>.</w:t>
      </w: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A3D24">
        <w:rPr>
          <w:rFonts w:ascii="Times New Roman" w:hAnsi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A3D24">
        <w:rPr>
          <w:rFonts w:ascii="Times New Roman" w:hAnsi="Times New Roman"/>
          <w:sz w:val="28"/>
          <w:szCs w:val="28"/>
        </w:rPr>
        <w:t xml:space="preserve">6.3. </w:t>
      </w:r>
      <w:r w:rsidRPr="006A3D24">
        <w:rPr>
          <w:rFonts w:ascii="Times New Roman" w:eastAsia="Times New Roman" w:hAnsi="Times New Roman"/>
          <w:sz w:val="28"/>
          <w:szCs w:val="28"/>
        </w:rPr>
        <w:t xml:space="preserve">Положение </w:t>
      </w:r>
      <w:r w:rsidRPr="006A3D24">
        <w:rPr>
          <w:rFonts w:ascii="Times New Roman" w:hAnsi="Times New Roman"/>
          <w:sz w:val="28"/>
          <w:szCs w:val="28"/>
        </w:rPr>
        <w:t>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555E5A" w:rsidRPr="006A3D24" w:rsidRDefault="00555E5A" w:rsidP="00555E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A3D24">
        <w:rPr>
          <w:rFonts w:ascii="Times New Roman" w:hAnsi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A3D24">
        <w:rPr>
          <w:rFonts w:ascii="Times New Roman" w:eastAsia="Times New Roman" w:hAnsi="Times New Roman"/>
          <w:sz w:val="28"/>
          <w:szCs w:val="28"/>
        </w:rPr>
        <w:t> </w:t>
      </w:r>
    </w:p>
    <w:p w:rsidR="00555E5A" w:rsidRPr="006A3D24" w:rsidRDefault="00555E5A" w:rsidP="00555E5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5E5A" w:rsidRPr="00B93328" w:rsidRDefault="00555E5A" w:rsidP="00555E5A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9332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p w:rsidR="00555E5A" w:rsidRDefault="00555E5A"/>
    <w:sectPr w:rsidR="0055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55E5A"/>
    <w:rsid w:val="0055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E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5E5A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rsid w:val="0055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555E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2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</Words>
  <Characters>7157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2021-06-04T10:18:00Z</dcterms:created>
  <dcterms:modified xsi:type="dcterms:W3CDTF">2021-06-04T10:19:00Z</dcterms:modified>
</cp:coreProperties>
</file>